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02" w:rsidRDefault="00853202" w:rsidP="00853202">
      <w:pPr>
        <w:pStyle w:val="a3"/>
        <w:jc w:val="center"/>
      </w:pPr>
      <w:r>
        <w:t> Российская Федерация Приморский край</w:t>
      </w:r>
    </w:p>
    <w:p w:rsidR="00853202" w:rsidRDefault="00853202" w:rsidP="00853202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853202" w:rsidRDefault="00853202" w:rsidP="00853202">
      <w:pPr>
        <w:pStyle w:val="a3"/>
        <w:jc w:val="center"/>
      </w:pPr>
      <w:r>
        <w:t> </w:t>
      </w:r>
    </w:p>
    <w:p w:rsidR="00853202" w:rsidRDefault="00853202" w:rsidP="00853202">
      <w:pPr>
        <w:pStyle w:val="a3"/>
        <w:jc w:val="center"/>
      </w:pPr>
      <w:r>
        <w:rPr>
          <w:rStyle w:val="a4"/>
        </w:rPr>
        <w:t>МУНИЦИПАЛЬНЫЙ КОМИТЕТ</w:t>
      </w:r>
    </w:p>
    <w:p w:rsidR="00853202" w:rsidRDefault="00853202" w:rsidP="00853202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853202" w:rsidRDefault="00853202" w:rsidP="00853202">
      <w:pPr>
        <w:pStyle w:val="a3"/>
        <w:jc w:val="center"/>
      </w:pPr>
      <w:r>
        <w:rPr>
          <w:rStyle w:val="a4"/>
        </w:rPr>
        <w:t> </w:t>
      </w:r>
    </w:p>
    <w:p w:rsidR="00853202" w:rsidRDefault="00853202" w:rsidP="00853202">
      <w:pPr>
        <w:pStyle w:val="a3"/>
        <w:jc w:val="center"/>
      </w:pPr>
      <w:r>
        <w:rPr>
          <w:rStyle w:val="a4"/>
        </w:rPr>
        <w:t>  РЕШЕНИЕ</w:t>
      </w:r>
    </w:p>
    <w:p w:rsidR="00853202" w:rsidRDefault="00853202" w:rsidP="00853202">
      <w:pPr>
        <w:pStyle w:val="a3"/>
        <w:jc w:val="center"/>
      </w:pPr>
      <w:r>
        <w:t> </w:t>
      </w:r>
    </w:p>
    <w:p w:rsidR="00853202" w:rsidRDefault="00853202" w:rsidP="00853202">
      <w:pPr>
        <w:pStyle w:val="a3"/>
      </w:pPr>
      <w:r>
        <w:t xml:space="preserve">        06 октября  2016 года                с. </w:t>
      </w:r>
      <w:proofErr w:type="spellStart"/>
      <w:r>
        <w:t>Новосысоевка</w:t>
      </w:r>
      <w:proofErr w:type="spellEnd"/>
      <w:r>
        <w:t>                         № 50 - НПА</w:t>
      </w:r>
      <w:r>
        <w:rPr>
          <w:rStyle w:val="a4"/>
        </w:rPr>
        <w:t> </w:t>
      </w:r>
    </w:p>
    <w:p w:rsidR="00853202" w:rsidRDefault="00853202" w:rsidP="00853202">
      <w:pPr>
        <w:pStyle w:val="a3"/>
      </w:pPr>
      <w:r>
        <w:t> </w:t>
      </w:r>
    </w:p>
    <w:p w:rsidR="00853202" w:rsidRDefault="00853202" w:rsidP="00853202">
      <w:pPr>
        <w:pStyle w:val="a3"/>
      </w:pPr>
      <w:r>
        <w:rPr>
          <w:rStyle w:val="a4"/>
        </w:rPr>
        <w:t xml:space="preserve">«О внесении изменений в решение </w:t>
      </w:r>
      <w:proofErr w:type="gramStart"/>
      <w:r>
        <w:rPr>
          <w:rStyle w:val="a4"/>
        </w:rPr>
        <w:t>муниципального</w:t>
      </w:r>
      <w:proofErr w:type="gramEnd"/>
      <w:r>
        <w:rPr>
          <w:rStyle w:val="a4"/>
        </w:rPr>
        <w:t xml:space="preserve"> </w:t>
      </w:r>
    </w:p>
    <w:p w:rsidR="00853202" w:rsidRDefault="00853202" w:rsidP="00853202">
      <w:pPr>
        <w:pStyle w:val="a3"/>
      </w:pPr>
      <w:r>
        <w:rPr>
          <w:rStyle w:val="a4"/>
        </w:rPr>
        <w:t xml:space="preserve">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853202" w:rsidRDefault="00853202" w:rsidP="00853202">
      <w:pPr>
        <w:pStyle w:val="a3"/>
      </w:pPr>
      <w:r>
        <w:rPr>
          <w:rStyle w:val="a4"/>
        </w:rPr>
        <w:t xml:space="preserve"> № 15-НПА от 29 декабря 2015 года «О бюджете </w:t>
      </w:r>
    </w:p>
    <w:p w:rsidR="00853202" w:rsidRDefault="00853202" w:rsidP="00853202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2016 год»</w:t>
      </w:r>
    </w:p>
    <w:p w:rsidR="00853202" w:rsidRDefault="00853202" w:rsidP="00853202">
      <w:pPr>
        <w:pStyle w:val="a3"/>
      </w:pPr>
      <w:r>
        <w:rPr>
          <w:rStyle w:val="a4"/>
        </w:rPr>
        <w:t> </w:t>
      </w:r>
    </w:p>
    <w:p w:rsidR="00853202" w:rsidRDefault="00853202" w:rsidP="00853202">
      <w:pPr>
        <w:pStyle w:val="a3"/>
      </w:pPr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06 октября 2016 года исходящий  № 405 «О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15-НПА от 29 декабря 2015 г. «О бюджете </w:t>
      </w:r>
      <w:proofErr w:type="spellStart"/>
      <w:r>
        <w:lastRenderedPageBreak/>
        <w:t>Новосысоевского</w:t>
      </w:r>
      <w:proofErr w:type="spellEnd"/>
      <w:r>
        <w:t xml:space="preserve"> сельского поселения на 2016 год»,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853202" w:rsidRDefault="00853202" w:rsidP="00853202">
      <w:pPr>
        <w:pStyle w:val="a3"/>
      </w:pPr>
      <w:r>
        <w:t> </w:t>
      </w:r>
    </w:p>
    <w:p w:rsidR="00853202" w:rsidRDefault="00853202" w:rsidP="00853202">
      <w:pPr>
        <w:pStyle w:val="a3"/>
      </w:pPr>
      <w:r>
        <w:t> </w:t>
      </w:r>
    </w:p>
    <w:p w:rsidR="00853202" w:rsidRDefault="00853202" w:rsidP="00853202">
      <w:pPr>
        <w:pStyle w:val="a3"/>
      </w:pPr>
      <w:r>
        <w:t xml:space="preserve">          </w:t>
      </w:r>
      <w:r>
        <w:rPr>
          <w:rStyle w:val="a4"/>
        </w:rPr>
        <w:t>РЕШИЛ:</w:t>
      </w:r>
    </w:p>
    <w:p w:rsidR="00853202" w:rsidRDefault="00853202" w:rsidP="00853202">
      <w:pPr>
        <w:pStyle w:val="a3"/>
      </w:pPr>
      <w:r>
        <w:t> </w:t>
      </w:r>
    </w:p>
    <w:p w:rsidR="00853202" w:rsidRDefault="00853202" w:rsidP="00853202">
      <w:pPr>
        <w:pStyle w:val="a3"/>
      </w:pPr>
      <w:r>
        <w:t xml:space="preserve">       1. 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29 декабря 2015 года № 15-НПА следующие изменения:</w:t>
      </w:r>
    </w:p>
    <w:p w:rsidR="00853202" w:rsidRDefault="00853202" w:rsidP="00853202">
      <w:pPr>
        <w:pStyle w:val="a3"/>
      </w:pPr>
      <w:r>
        <w:t xml:space="preserve">         1) Приложение 6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2015 года № 15-НПА изложить в редакции приложения 1 к настоящему решению.</w:t>
      </w:r>
    </w:p>
    <w:p w:rsidR="00853202" w:rsidRDefault="00853202" w:rsidP="00853202">
      <w:pPr>
        <w:pStyle w:val="a3"/>
      </w:pPr>
      <w:r>
        <w:t xml:space="preserve">2) 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2015 года № 15-НПА изложить в редакции приложения 2 к настоящему решению. </w:t>
      </w:r>
    </w:p>
    <w:p w:rsidR="00853202" w:rsidRDefault="00853202" w:rsidP="00853202">
      <w:pPr>
        <w:pStyle w:val="a3"/>
      </w:pPr>
      <w:r>
        <w:t xml:space="preserve">3) Приложение 8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2015 года № 15-НПА изложить в редакции приложения 3 к настоящему решению. </w:t>
      </w:r>
    </w:p>
    <w:p w:rsidR="00853202" w:rsidRDefault="00853202" w:rsidP="00853202">
      <w:pPr>
        <w:pStyle w:val="a3"/>
      </w:pPr>
      <w:r>
        <w:t xml:space="preserve">2. Настоящее   решение  подлежит опубликованию в 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853202" w:rsidRDefault="00853202" w:rsidP="00853202">
      <w:pPr>
        <w:pStyle w:val="a3"/>
      </w:pPr>
      <w:r>
        <w:t>3. Настоящее решение вступает в силу со дня его официального опубликования.</w:t>
      </w:r>
    </w:p>
    <w:p w:rsidR="00853202" w:rsidRDefault="00853202" w:rsidP="00853202">
      <w:pPr>
        <w:pStyle w:val="a3"/>
      </w:pPr>
      <w:r>
        <w:t> </w:t>
      </w:r>
    </w:p>
    <w:p w:rsidR="00853202" w:rsidRDefault="00853202" w:rsidP="00853202">
      <w:pPr>
        <w:pStyle w:val="a3"/>
        <w:jc w:val="center"/>
      </w:pPr>
      <w:r>
        <w:rPr>
          <w:rStyle w:val="a4"/>
        </w:rPr>
        <w:t> </w:t>
      </w:r>
    </w:p>
    <w:p w:rsidR="00853202" w:rsidRDefault="00853202" w:rsidP="00853202">
      <w:pPr>
        <w:pStyle w:val="a3"/>
      </w:pPr>
      <w:r>
        <w:rPr>
          <w:rStyle w:val="a4"/>
        </w:rPr>
        <w:t>Глава                                                                                                             А.В.ЛУТЧЕНКО</w:t>
      </w:r>
    </w:p>
    <w:p w:rsidR="00853202" w:rsidRDefault="00853202" w:rsidP="00853202">
      <w:pPr>
        <w:pStyle w:val="a3"/>
      </w:pPr>
      <w:proofErr w:type="spellStart"/>
      <w:r>
        <w:rPr>
          <w:rStyle w:val="a4"/>
        </w:rPr>
        <w:lastRenderedPageBreak/>
        <w:t>Новосысоевского</w:t>
      </w:r>
      <w:proofErr w:type="spellEnd"/>
      <w:r>
        <w:rPr>
          <w:rStyle w:val="a4"/>
        </w:rPr>
        <w:t xml:space="preserve"> сельского поселения                   </w:t>
      </w:r>
      <w:r>
        <w:t> подпись                      расшифровка подписи</w:t>
      </w:r>
    </w:p>
    <w:tbl>
      <w:tblPr>
        <w:tblW w:w="1503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06"/>
        <w:gridCol w:w="961"/>
        <w:gridCol w:w="6011"/>
        <w:gridCol w:w="1380"/>
        <w:gridCol w:w="1761"/>
        <w:gridCol w:w="1107"/>
        <w:gridCol w:w="1240"/>
        <w:gridCol w:w="1370"/>
      </w:tblGrid>
      <w:tr w:rsidR="00853202" w:rsidRPr="00853202" w:rsidTr="00853202">
        <w:trPr>
          <w:trHeight w:val="268"/>
          <w:tblCellSpacing w:w="0" w:type="dxa"/>
        </w:trPr>
        <w:tc>
          <w:tcPr>
            <w:tcW w:w="1206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0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7" w:type="dxa"/>
            <w:gridSpan w:val="4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7" w:type="dxa"/>
            <w:gridSpan w:val="4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7" w:type="dxa"/>
            <w:gridSpan w:val="4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7" w:type="dxa"/>
            <w:gridSpan w:val="4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50 -НПА от 06 октября 2016 года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7" w:type="dxa"/>
            <w:gridSpan w:val="4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7" w:type="dxa"/>
            <w:gridSpan w:val="4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7" w:type="dxa"/>
            <w:gridSpan w:val="4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53202" w:rsidRPr="00853202" w:rsidTr="00853202">
        <w:trPr>
          <w:trHeight w:val="221"/>
          <w:tblCellSpacing w:w="0" w:type="dxa"/>
        </w:trPr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7" w:type="dxa"/>
            <w:gridSpan w:val="4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15-НПА от 29 декабря 2015 года</w:t>
            </w:r>
          </w:p>
        </w:tc>
      </w:tr>
      <w:tr w:rsidR="00853202" w:rsidRPr="00853202" w:rsidTr="00853202">
        <w:trPr>
          <w:trHeight w:val="221"/>
          <w:tblCellSpacing w:w="0" w:type="dxa"/>
        </w:trPr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202" w:rsidRPr="00853202" w:rsidTr="00853202">
        <w:trPr>
          <w:trHeight w:val="1010"/>
          <w:tblCellSpacing w:w="0" w:type="dxa"/>
        </w:trPr>
        <w:tc>
          <w:tcPr>
            <w:tcW w:w="15035" w:type="dxa"/>
            <w:gridSpan w:val="8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853202" w:rsidRPr="00853202" w:rsidTr="00853202">
        <w:trPr>
          <w:trHeight w:val="379"/>
          <w:tblCellSpacing w:w="0" w:type="dxa"/>
        </w:trPr>
        <w:tc>
          <w:tcPr>
            <w:tcW w:w="1206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0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202" w:rsidRPr="00853202" w:rsidTr="00853202">
        <w:trPr>
          <w:trHeight w:val="102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0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07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609" w:type="dxa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4 903,00</w:t>
            </w:r>
          </w:p>
        </w:tc>
      </w:tr>
      <w:tr w:rsidR="00853202" w:rsidRPr="00853202" w:rsidTr="00853202">
        <w:trPr>
          <w:trHeight w:val="584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853202" w:rsidRPr="00853202" w:rsidTr="00853202">
        <w:trPr>
          <w:trHeight w:val="284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853202" w:rsidRPr="00853202" w:rsidTr="00853202">
        <w:trPr>
          <w:trHeight w:val="457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853202" w:rsidRPr="00853202" w:rsidTr="00853202">
        <w:trPr>
          <w:trHeight w:val="77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853202" w:rsidRPr="00853202" w:rsidTr="00853202">
        <w:trPr>
          <w:trHeight w:val="489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853202" w:rsidRPr="00853202" w:rsidTr="00853202">
        <w:trPr>
          <w:trHeight w:val="379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853202" w:rsidRPr="00853202" w:rsidTr="00853202">
        <w:trPr>
          <w:trHeight w:val="331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853202" w:rsidRPr="00853202" w:rsidTr="00853202">
        <w:trPr>
          <w:trHeight w:val="505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853202" w:rsidRPr="00853202" w:rsidTr="00853202">
        <w:trPr>
          <w:trHeight w:val="741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853202" w:rsidRPr="00853202" w:rsidTr="00853202">
        <w:trPr>
          <w:trHeight w:val="442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853202" w:rsidRPr="00853202" w:rsidTr="00853202">
        <w:trPr>
          <w:trHeight w:val="931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3 263,00 </w:t>
            </w:r>
          </w:p>
        </w:tc>
      </w:tr>
      <w:tr w:rsidR="00853202" w:rsidRPr="00853202" w:rsidTr="00853202">
        <w:trPr>
          <w:trHeight w:val="300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3 263,00 </w:t>
            </w:r>
          </w:p>
        </w:tc>
      </w:tr>
      <w:tr w:rsidR="00853202" w:rsidRPr="00853202" w:rsidTr="00853202">
        <w:trPr>
          <w:trHeight w:val="316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3 263,00 </w:t>
            </w:r>
          </w:p>
        </w:tc>
      </w:tr>
      <w:tr w:rsidR="00853202" w:rsidRPr="00853202" w:rsidTr="00853202">
        <w:trPr>
          <w:trHeight w:val="316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3 263,00 </w:t>
            </w:r>
          </w:p>
        </w:tc>
      </w:tr>
      <w:tr w:rsidR="00853202" w:rsidRPr="00853202" w:rsidTr="00853202">
        <w:trPr>
          <w:trHeight w:val="536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3 263,00 </w:t>
            </w:r>
          </w:p>
        </w:tc>
      </w:tr>
      <w:tr w:rsidR="00853202" w:rsidRPr="00853202" w:rsidTr="00853202">
        <w:trPr>
          <w:trHeight w:val="789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2 353,00 </w:t>
            </w:r>
          </w:p>
        </w:tc>
      </w:tr>
      <w:tr w:rsidR="00853202" w:rsidRPr="00853202" w:rsidTr="00853202">
        <w:trPr>
          <w:trHeight w:val="300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2 353,00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750,00 </w:t>
            </w:r>
          </w:p>
        </w:tc>
      </w:tr>
      <w:tr w:rsidR="00853202" w:rsidRPr="00853202" w:rsidTr="00853202">
        <w:trPr>
          <w:trHeight w:val="347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750,00 </w:t>
            </w:r>
          </w:p>
        </w:tc>
      </w:tr>
      <w:tr w:rsidR="00853202" w:rsidRPr="00853202" w:rsidTr="00853202">
        <w:trPr>
          <w:trHeight w:val="347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160,00 </w:t>
            </w:r>
          </w:p>
        </w:tc>
      </w:tr>
      <w:tr w:rsidR="00853202" w:rsidRPr="00853202" w:rsidTr="00853202">
        <w:trPr>
          <w:trHeight w:val="316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160,00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853202" w:rsidRPr="00853202" w:rsidTr="00853202">
        <w:trPr>
          <w:trHeight w:val="316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853202" w:rsidRPr="00853202" w:rsidTr="00853202">
        <w:trPr>
          <w:trHeight w:val="252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60,00 </w:t>
            </w:r>
          </w:p>
        </w:tc>
      </w:tr>
      <w:tr w:rsidR="00853202" w:rsidRPr="00853202" w:rsidTr="00853202">
        <w:trPr>
          <w:trHeight w:val="442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10,00 </w:t>
            </w:r>
          </w:p>
        </w:tc>
      </w:tr>
      <w:tr w:rsidR="00853202" w:rsidRPr="00853202" w:rsidTr="00853202">
        <w:trPr>
          <w:trHeight w:val="3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853202" w:rsidRPr="00853202" w:rsidTr="00853202">
        <w:trPr>
          <w:trHeight w:val="284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853202" w:rsidRPr="00853202" w:rsidTr="00853202">
        <w:trPr>
          <w:trHeight w:val="442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853202" w:rsidRPr="00853202" w:rsidTr="00853202">
        <w:trPr>
          <w:trHeight w:val="442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853202" w:rsidRPr="00853202" w:rsidTr="00853202">
        <w:trPr>
          <w:trHeight w:val="442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853202" w:rsidRPr="00853202" w:rsidTr="00853202">
        <w:trPr>
          <w:trHeight w:val="442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07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442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107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442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1107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442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442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853202" w:rsidRPr="00853202" w:rsidTr="00853202">
        <w:trPr>
          <w:trHeight w:val="5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853202" w:rsidRPr="00853202" w:rsidTr="00853202">
        <w:trPr>
          <w:trHeight w:val="852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47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150,00 </w:t>
            </w:r>
          </w:p>
        </w:tc>
      </w:tr>
      <w:tr w:rsidR="00853202" w:rsidRPr="00853202" w:rsidTr="00853202">
        <w:trPr>
          <w:trHeight w:val="505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150,00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150,00 </w:t>
            </w:r>
          </w:p>
        </w:tc>
      </w:tr>
      <w:tr w:rsidR="00853202" w:rsidRPr="00853202" w:rsidTr="00853202">
        <w:trPr>
          <w:trHeight w:val="268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одласти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379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457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107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457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1107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394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47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347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2 615,00</w:t>
            </w:r>
          </w:p>
        </w:tc>
      </w:tr>
      <w:tr w:rsidR="00853202" w:rsidRPr="00853202" w:rsidTr="00853202">
        <w:trPr>
          <w:trHeight w:val="347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2 615,00</w:t>
            </w:r>
          </w:p>
        </w:tc>
      </w:tr>
      <w:tr w:rsidR="00853202" w:rsidRPr="00853202" w:rsidTr="00853202">
        <w:trPr>
          <w:trHeight w:val="347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2 615,00</w:t>
            </w:r>
          </w:p>
        </w:tc>
      </w:tr>
      <w:tr w:rsidR="00853202" w:rsidRPr="00853202" w:rsidTr="00853202">
        <w:trPr>
          <w:trHeight w:val="316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2 615,00</w:t>
            </w:r>
          </w:p>
        </w:tc>
      </w:tr>
      <w:tr w:rsidR="00853202" w:rsidRPr="00853202" w:rsidTr="00853202">
        <w:trPr>
          <w:trHeight w:val="316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2 615,00</w:t>
            </w:r>
          </w:p>
        </w:tc>
      </w:tr>
      <w:tr w:rsidR="00853202" w:rsidRPr="00853202" w:rsidTr="00853202">
        <w:trPr>
          <w:trHeight w:val="6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2 615,00 </w:t>
            </w:r>
          </w:p>
        </w:tc>
      </w:tr>
      <w:tr w:rsidR="00853202" w:rsidRPr="00853202" w:rsidTr="00853202">
        <w:trPr>
          <w:trHeight w:val="6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1 930,00 </w:t>
            </w:r>
          </w:p>
        </w:tc>
      </w:tr>
      <w:tr w:rsidR="00853202" w:rsidRPr="00853202" w:rsidTr="00853202">
        <w:trPr>
          <w:trHeight w:val="3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1 930,00 </w:t>
            </w:r>
          </w:p>
        </w:tc>
      </w:tr>
      <w:tr w:rsidR="00853202" w:rsidRPr="00853202" w:rsidTr="00853202">
        <w:trPr>
          <w:trHeight w:val="3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660,00 </w:t>
            </w:r>
          </w:p>
        </w:tc>
      </w:tr>
      <w:tr w:rsidR="00853202" w:rsidRPr="00853202" w:rsidTr="00853202">
        <w:trPr>
          <w:trHeight w:val="457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660,00 </w:t>
            </w:r>
          </w:p>
        </w:tc>
      </w:tr>
      <w:tr w:rsidR="00853202" w:rsidRPr="00853202" w:rsidTr="00853202">
        <w:trPr>
          <w:trHeight w:val="3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25,00 </w:t>
            </w:r>
          </w:p>
        </w:tc>
      </w:tr>
      <w:tr w:rsidR="00853202" w:rsidRPr="00853202" w:rsidTr="00853202">
        <w:trPr>
          <w:trHeight w:val="3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25,00 </w:t>
            </w:r>
          </w:p>
        </w:tc>
      </w:tr>
      <w:tr w:rsidR="00853202" w:rsidRPr="00853202" w:rsidTr="00853202">
        <w:trPr>
          <w:trHeight w:val="3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200,00 </w:t>
            </w:r>
          </w:p>
        </w:tc>
      </w:tr>
      <w:tr w:rsidR="00853202" w:rsidRPr="00853202" w:rsidTr="00853202">
        <w:trPr>
          <w:trHeight w:val="3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853202" w:rsidRPr="00853202" w:rsidTr="00853202">
        <w:trPr>
          <w:trHeight w:val="3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853202" w:rsidRPr="00853202" w:rsidTr="00853202">
        <w:trPr>
          <w:trHeight w:val="3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853202" w:rsidRPr="00853202" w:rsidTr="00853202">
        <w:trPr>
          <w:trHeight w:val="3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853202" w:rsidRPr="00853202" w:rsidTr="00853202">
        <w:trPr>
          <w:trHeight w:val="3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853202" w:rsidRPr="00853202" w:rsidTr="00853202">
        <w:trPr>
          <w:trHeight w:val="3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853202" w:rsidRPr="00853202" w:rsidTr="00853202">
        <w:trPr>
          <w:trHeight w:val="3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853202" w:rsidRPr="00853202" w:rsidTr="00853202">
        <w:trPr>
          <w:trHeight w:val="3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70,00 </w:t>
            </w:r>
          </w:p>
        </w:tc>
      </w:tr>
      <w:tr w:rsidR="00853202" w:rsidRPr="00853202" w:rsidTr="00853202">
        <w:trPr>
          <w:trHeight w:val="3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853202" w:rsidRPr="00853202" w:rsidTr="00853202">
        <w:trPr>
          <w:trHeight w:val="300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853202" w:rsidRPr="00853202" w:rsidTr="00853202">
        <w:trPr>
          <w:trHeight w:val="536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107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853202" w:rsidRPr="00853202" w:rsidTr="00853202">
        <w:trPr>
          <w:trHeight w:val="3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1107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853202" w:rsidRPr="00853202" w:rsidTr="00853202">
        <w:trPr>
          <w:trHeight w:val="3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853202" w:rsidRPr="00853202" w:rsidTr="00853202">
        <w:trPr>
          <w:trHeight w:val="363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6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853202" w:rsidRPr="00853202" w:rsidTr="00853202">
        <w:trPr>
          <w:trHeight w:val="252"/>
          <w:tblCellSpacing w:w="0" w:type="dxa"/>
        </w:trPr>
        <w:tc>
          <w:tcPr>
            <w:tcW w:w="8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8 270,00 </w:t>
            </w:r>
          </w:p>
        </w:tc>
      </w:tr>
    </w:tbl>
    <w:p w:rsidR="004236E1" w:rsidRDefault="004236E1"/>
    <w:p w:rsidR="00853202" w:rsidRDefault="00853202"/>
    <w:p w:rsidR="00853202" w:rsidRDefault="00853202" w:rsidP="00853202">
      <w:pPr>
        <w:pStyle w:val="a3"/>
      </w:pPr>
      <w:r>
        <w:t>Приложение № 2</w:t>
      </w:r>
    </w:p>
    <w:p w:rsidR="00853202" w:rsidRDefault="00853202" w:rsidP="00853202">
      <w:pPr>
        <w:pStyle w:val="a3"/>
      </w:pPr>
      <w:r>
        <w:t>к решению Муниципального комитета</w:t>
      </w:r>
    </w:p>
    <w:p w:rsidR="00853202" w:rsidRDefault="00853202" w:rsidP="00853202">
      <w:pPr>
        <w:pStyle w:val="a3"/>
      </w:pPr>
      <w:proofErr w:type="spellStart"/>
      <w:r>
        <w:t>Новосысоевского</w:t>
      </w:r>
      <w:proofErr w:type="spellEnd"/>
      <w:r>
        <w:t xml:space="preserve"> поселения    № 50-НПА </w:t>
      </w:r>
    </w:p>
    <w:p w:rsidR="00853202" w:rsidRDefault="00853202" w:rsidP="00853202">
      <w:pPr>
        <w:pStyle w:val="a3"/>
      </w:pPr>
      <w:r>
        <w:t>от  06 октября 2016 года</w:t>
      </w:r>
    </w:p>
    <w:p w:rsidR="00853202" w:rsidRDefault="00853202" w:rsidP="00853202">
      <w:pPr>
        <w:pStyle w:val="a3"/>
      </w:pPr>
      <w:r>
        <w:t>Приложение № 7 к решению Муниципального комитета</w:t>
      </w:r>
    </w:p>
    <w:p w:rsidR="00853202" w:rsidRDefault="00853202" w:rsidP="00853202">
      <w:pPr>
        <w:pStyle w:val="a3"/>
      </w:pPr>
      <w:proofErr w:type="spellStart"/>
      <w:r>
        <w:t>Новосысоевского</w:t>
      </w:r>
      <w:proofErr w:type="spellEnd"/>
      <w:r>
        <w:t xml:space="preserve"> поселения    № 15-нпа</w:t>
      </w:r>
    </w:p>
    <w:p w:rsidR="00853202" w:rsidRDefault="00853202" w:rsidP="00853202">
      <w:pPr>
        <w:pStyle w:val="a3"/>
      </w:pPr>
      <w:r>
        <w:t>от 29 декабря 2015 года</w:t>
      </w:r>
    </w:p>
    <w:p w:rsidR="00853202" w:rsidRDefault="00853202" w:rsidP="00853202">
      <w:pPr>
        <w:pStyle w:val="a3"/>
      </w:pPr>
      <w:r>
        <w:t xml:space="preserve">Распределение бюджетных ассигнований из бюджета </w:t>
      </w:r>
      <w:proofErr w:type="spellStart"/>
      <w:r>
        <w:t>Новосысоевского</w:t>
      </w:r>
      <w:proofErr w:type="spellEnd"/>
      <w:r>
        <w:t xml:space="preserve"> сельского поселения на 2016 год по разделам и подразделам в соответствии с классификацией расходов бюджетов тыс</w:t>
      </w:r>
      <w:proofErr w:type="gramStart"/>
      <w:r>
        <w:t>.р</w:t>
      </w:r>
      <w:proofErr w:type="gramEnd"/>
      <w:r>
        <w:t>уб.0100</w:t>
      </w:r>
    </w:p>
    <w:p w:rsidR="00853202" w:rsidRDefault="00853202" w:rsidP="00853202">
      <w:pPr>
        <w:pStyle w:val="a3"/>
      </w:pPr>
      <w:r>
        <w:t xml:space="preserve">Общегосударственные вопросы </w:t>
      </w:r>
    </w:p>
    <w:p w:rsidR="00853202" w:rsidRDefault="00853202" w:rsidP="00853202">
      <w:pPr>
        <w:pStyle w:val="a3"/>
      </w:pPr>
      <w:r>
        <w:t>0102 Функционирование высшего должностного лица субъекта Российской Федерации и муниципального образования   1 495,00</w:t>
      </w:r>
    </w:p>
    <w:p w:rsidR="00853202" w:rsidRDefault="00853202" w:rsidP="00853202">
      <w:pPr>
        <w:pStyle w:val="a3"/>
      </w:pPr>
      <w:r>
        <w:lastRenderedPageBreak/>
        <w:t> 0103Функционирование законодательных (представительных) органов государственной власти и представительных органов муниципальных образований 35,00</w:t>
      </w:r>
    </w:p>
    <w:p w:rsidR="00853202" w:rsidRDefault="00853202" w:rsidP="00853202">
      <w:pPr>
        <w:pStyle w:val="a3"/>
      </w:pPr>
      <w:r>
        <w:t> 0104Функционирование Правительства Российской Федерации, высших  исполнительных органов государственной власти субъектов Российской Федерации, местных администраций 3 263,00</w:t>
      </w:r>
    </w:p>
    <w:p w:rsidR="00853202" w:rsidRDefault="00853202" w:rsidP="00853202">
      <w:pPr>
        <w:pStyle w:val="a3"/>
      </w:pPr>
      <w:r>
        <w:t> 0111Резервные фонды 50,00 </w:t>
      </w:r>
    </w:p>
    <w:p w:rsidR="00853202" w:rsidRDefault="00853202" w:rsidP="00853202">
      <w:pPr>
        <w:pStyle w:val="a3"/>
      </w:pPr>
      <w:r>
        <w:t>0113Другие общегосударственные вопросы 60,00 </w:t>
      </w:r>
    </w:p>
    <w:p w:rsidR="00853202" w:rsidRDefault="00853202" w:rsidP="00853202">
      <w:pPr>
        <w:pStyle w:val="a3"/>
      </w:pPr>
      <w:r>
        <w:t>Итого расходов по общегосударственным вопросам 4 903,00</w:t>
      </w:r>
    </w:p>
    <w:p w:rsidR="00853202" w:rsidRDefault="00853202" w:rsidP="00853202">
      <w:pPr>
        <w:pStyle w:val="a3"/>
      </w:pPr>
      <w:r>
        <w:t> 0200 Национальная оборона</w:t>
      </w:r>
    </w:p>
    <w:p w:rsidR="00853202" w:rsidRDefault="00853202" w:rsidP="00853202">
      <w:pPr>
        <w:pStyle w:val="a3"/>
      </w:pPr>
      <w:r>
        <w:t xml:space="preserve">0203 Мобилизационная и вневойсковая подготовка 232,00  </w:t>
      </w:r>
    </w:p>
    <w:p w:rsidR="00853202" w:rsidRDefault="00853202" w:rsidP="00853202">
      <w:pPr>
        <w:pStyle w:val="a3"/>
      </w:pPr>
      <w:r>
        <w:t>Итого расходов на национальной обороне 232,00 </w:t>
      </w:r>
    </w:p>
    <w:p w:rsidR="00853202" w:rsidRDefault="00853202" w:rsidP="00853202">
      <w:pPr>
        <w:pStyle w:val="a3"/>
      </w:pPr>
      <w:r>
        <w:t xml:space="preserve">0500 Жилищно-коммунальное хозяйство </w:t>
      </w:r>
    </w:p>
    <w:p w:rsidR="00853202" w:rsidRDefault="00853202" w:rsidP="00853202">
      <w:pPr>
        <w:pStyle w:val="a3"/>
      </w:pPr>
      <w:r>
        <w:t>0503 Благоустройство 200,00 </w:t>
      </w:r>
    </w:p>
    <w:p w:rsidR="00853202" w:rsidRDefault="00853202" w:rsidP="00853202">
      <w:pPr>
        <w:pStyle w:val="a3"/>
      </w:pPr>
      <w:r>
        <w:t>0505 Другие вопросы в области жилищно-коммунального хозяйства 50,00 </w:t>
      </w:r>
    </w:p>
    <w:p w:rsidR="00853202" w:rsidRDefault="00853202" w:rsidP="00853202">
      <w:pPr>
        <w:pStyle w:val="a3"/>
      </w:pPr>
      <w:r>
        <w:t>Итого по жилищно-коммунальному хозяйству 250,00 </w:t>
      </w:r>
    </w:p>
    <w:p w:rsidR="00853202" w:rsidRDefault="00853202" w:rsidP="00853202">
      <w:pPr>
        <w:pStyle w:val="a3"/>
      </w:pPr>
      <w:r>
        <w:t>0800 Культура, кинематография 0801 Культура 2 615,00 </w:t>
      </w:r>
    </w:p>
    <w:p w:rsidR="00853202" w:rsidRDefault="00853202" w:rsidP="00853202">
      <w:pPr>
        <w:pStyle w:val="a3"/>
      </w:pPr>
      <w:r>
        <w:t>Итого расходов по культуре, кинематографии 2 615,00</w:t>
      </w:r>
    </w:p>
    <w:p w:rsidR="00853202" w:rsidRDefault="00853202" w:rsidP="00853202">
      <w:pPr>
        <w:pStyle w:val="a3"/>
      </w:pPr>
      <w:r>
        <w:t xml:space="preserve"> 1001 Социальная политика </w:t>
      </w:r>
    </w:p>
    <w:p w:rsidR="00853202" w:rsidRDefault="00853202" w:rsidP="00853202">
      <w:pPr>
        <w:pStyle w:val="a3"/>
      </w:pPr>
      <w:r>
        <w:t xml:space="preserve">1001 Пенсионное обеспечение 200,00  </w:t>
      </w:r>
    </w:p>
    <w:p w:rsidR="00853202" w:rsidRDefault="00853202" w:rsidP="00853202">
      <w:pPr>
        <w:pStyle w:val="a3"/>
      </w:pPr>
      <w:r>
        <w:lastRenderedPageBreak/>
        <w:t xml:space="preserve">Итого расходов по </w:t>
      </w:r>
      <w:proofErr w:type="spellStart"/>
      <w:r>
        <w:t>соцальной</w:t>
      </w:r>
      <w:proofErr w:type="spellEnd"/>
      <w:r>
        <w:t xml:space="preserve"> политике 200,00 </w:t>
      </w:r>
    </w:p>
    <w:p w:rsidR="00853202" w:rsidRDefault="00853202" w:rsidP="00853202">
      <w:pPr>
        <w:pStyle w:val="a3"/>
      </w:pPr>
      <w:r>
        <w:t>1100 Физическая культура и спорт</w:t>
      </w:r>
    </w:p>
    <w:p w:rsidR="00853202" w:rsidRDefault="00853202" w:rsidP="00853202">
      <w:pPr>
        <w:pStyle w:val="a3"/>
      </w:pPr>
      <w:r>
        <w:t>Массовый спорт 70,00 </w:t>
      </w:r>
    </w:p>
    <w:p w:rsidR="00853202" w:rsidRDefault="00853202" w:rsidP="00853202">
      <w:pPr>
        <w:pStyle w:val="a3"/>
      </w:pPr>
      <w:r>
        <w:t xml:space="preserve">Итого расходов по физической культуре и спорту 70,00  </w:t>
      </w:r>
    </w:p>
    <w:p w:rsidR="00853202" w:rsidRDefault="00853202" w:rsidP="00853202">
      <w:pPr>
        <w:pStyle w:val="a3"/>
      </w:pPr>
      <w:r>
        <w:t>ВСЕГО РАСХОДОВ 8 270,00 </w:t>
      </w:r>
    </w:p>
    <w:p w:rsidR="00853202" w:rsidRDefault="00853202"/>
    <w:tbl>
      <w:tblPr>
        <w:tblW w:w="14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93"/>
        <w:gridCol w:w="871"/>
        <w:gridCol w:w="5215"/>
        <w:gridCol w:w="1473"/>
        <w:gridCol w:w="1326"/>
        <w:gridCol w:w="1604"/>
        <w:gridCol w:w="1058"/>
        <w:gridCol w:w="947"/>
        <w:gridCol w:w="1313"/>
      </w:tblGrid>
      <w:tr w:rsidR="00853202" w:rsidRPr="00853202" w:rsidTr="00853202">
        <w:trPr>
          <w:trHeight w:val="275"/>
          <w:tblCellSpacing w:w="0" w:type="dxa"/>
        </w:trPr>
        <w:tc>
          <w:tcPr>
            <w:tcW w:w="109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dxa"/>
            <w:gridSpan w:val="4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dxa"/>
            <w:gridSpan w:val="4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dxa"/>
            <w:gridSpan w:val="4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dxa"/>
            <w:gridSpan w:val="4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50-НПА от 06  октября 2016 года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dxa"/>
            <w:gridSpan w:val="4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dxa"/>
            <w:gridSpan w:val="4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dxa"/>
            <w:gridSpan w:val="4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53202" w:rsidRPr="00853202" w:rsidTr="00853202">
        <w:trPr>
          <w:trHeight w:val="226"/>
          <w:tblCellSpacing w:w="0" w:type="dxa"/>
        </w:trPr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dxa"/>
            <w:gridSpan w:val="4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15-НПА от 29 декабря 2015 года</w:t>
            </w:r>
          </w:p>
        </w:tc>
      </w:tr>
      <w:tr w:rsidR="00853202" w:rsidRPr="00853202" w:rsidTr="00853202">
        <w:trPr>
          <w:trHeight w:val="226"/>
          <w:tblCellSpacing w:w="0" w:type="dxa"/>
        </w:trPr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vAlign w:val="center"/>
            <w:hideMark/>
          </w:tcPr>
          <w:p w:rsidR="00853202" w:rsidRPr="00853202" w:rsidRDefault="00853202" w:rsidP="00853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202" w:rsidRPr="00853202" w:rsidTr="00853202">
        <w:trPr>
          <w:trHeight w:val="1034"/>
          <w:tblCellSpacing w:w="0" w:type="dxa"/>
        </w:trPr>
        <w:tc>
          <w:tcPr>
            <w:tcW w:w="14899" w:type="dxa"/>
            <w:gridSpan w:val="9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2016 год  в ведомственной структуре расходов бюджета</w:t>
            </w:r>
          </w:p>
        </w:tc>
      </w:tr>
      <w:tr w:rsidR="00853202" w:rsidRPr="00853202" w:rsidTr="00853202">
        <w:trPr>
          <w:trHeight w:val="388"/>
          <w:tblCellSpacing w:w="0" w:type="dxa"/>
        </w:trPr>
        <w:tc>
          <w:tcPr>
            <w:tcW w:w="109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202" w:rsidRPr="00853202" w:rsidTr="00853202">
        <w:trPr>
          <w:trHeight w:val="10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получателя</w:t>
            </w:r>
          </w:p>
        </w:tc>
        <w:tc>
          <w:tcPr>
            <w:tcW w:w="1326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58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259" w:type="dxa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4 903,00</w:t>
            </w:r>
          </w:p>
        </w:tc>
      </w:tr>
      <w:tr w:rsidR="00853202" w:rsidRPr="00853202" w:rsidTr="00853202">
        <w:trPr>
          <w:trHeight w:val="598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1 495,00 </w:t>
            </w:r>
          </w:p>
        </w:tc>
      </w:tr>
      <w:tr w:rsidR="00853202" w:rsidRPr="00853202" w:rsidTr="00853202">
        <w:trPr>
          <w:trHeight w:val="29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1 495,00 </w:t>
            </w:r>
          </w:p>
        </w:tc>
      </w:tr>
      <w:tr w:rsidR="00853202" w:rsidRPr="00853202" w:rsidTr="00853202">
        <w:trPr>
          <w:trHeight w:val="468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1 495,00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1 495,00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1 495,00 </w:t>
            </w:r>
          </w:p>
        </w:tc>
      </w:tr>
      <w:tr w:rsidR="00853202" w:rsidRPr="00853202" w:rsidTr="00853202">
        <w:trPr>
          <w:trHeight w:val="79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1 495,00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1 495,00 </w:t>
            </w:r>
          </w:p>
        </w:tc>
      </w:tr>
      <w:tr w:rsidR="00853202" w:rsidRPr="00853202" w:rsidTr="00853202">
        <w:trPr>
          <w:trHeight w:val="614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35,00 </w:t>
            </w:r>
          </w:p>
        </w:tc>
      </w:tr>
      <w:tr w:rsidR="00853202" w:rsidRPr="00853202" w:rsidTr="00853202">
        <w:trPr>
          <w:trHeight w:val="517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35,00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35,00 </w:t>
            </w:r>
          </w:p>
        </w:tc>
      </w:tr>
      <w:tr w:rsidR="00853202" w:rsidRPr="00853202" w:rsidTr="00853202">
        <w:trPr>
          <w:trHeight w:val="646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35,00 </w:t>
            </w:r>
          </w:p>
        </w:tc>
      </w:tr>
      <w:tr w:rsidR="00853202" w:rsidRPr="00853202" w:rsidTr="00853202">
        <w:trPr>
          <w:trHeight w:val="517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35,00 </w:t>
            </w:r>
          </w:p>
        </w:tc>
      </w:tr>
      <w:tr w:rsidR="00853202" w:rsidRPr="00853202" w:rsidTr="00853202">
        <w:trPr>
          <w:trHeight w:val="759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35,00 </w:t>
            </w:r>
          </w:p>
        </w:tc>
      </w:tr>
      <w:tr w:rsidR="00853202" w:rsidRPr="00853202" w:rsidTr="00853202">
        <w:trPr>
          <w:trHeight w:val="58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35,00 </w:t>
            </w:r>
          </w:p>
        </w:tc>
      </w:tr>
      <w:tr w:rsidR="00853202" w:rsidRPr="00853202" w:rsidTr="00853202">
        <w:trPr>
          <w:trHeight w:val="953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3 263,00 </w:t>
            </w:r>
          </w:p>
        </w:tc>
      </w:tr>
      <w:tr w:rsidR="00853202" w:rsidRPr="00853202" w:rsidTr="00853202">
        <w:trPr>
          <w:trHeight w:val="307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3 263,00 </w:t>
            </w:r>
          </w:p>
        </w:tc>
      </w:tr>
      <w:tr w:rsidR="00853202" w:rsidRPr="00853202" w:rsidTr="00853202">
        <w:trPr>
          <w:trHeight w:val="323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3 263,00 </w:t>
            </w:r>
          </w:p>
        </w:tc>
      </w:tr>
      <w:tr w:rsidR="00853202" w:rsidRPr="00853202" w:rsidTr="00853202">
        <w:trPr>
          <w:trHeight w:val="323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3 263,00 </w:t>
            </w:r>
          </w:p>
        </w:tc>
      </w:tr>
      <w:tr w:rsidR="00853202" w:rsidRPr="00853202" w:rsidTr="00853202">
        <w:trPr>
          <w:trHeight w:val="549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3 263,00 </w:t>
            </w:r>
          </w:p>
        </w:tc>
      </w:tr>
      <w:tr w:rsidR="00853202" w:rsidRPr="00853202" w:rsidTr="00853202">
        <w:trPr>
          <w:trHeight w:val="807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2 353,00 </w:t>
            </w:r>
          </w:p>
        </w:tc>
      </w:tr>
      <w:tr w:rsidR="00853202" w:rsidRPr="00853202" w:rsidTr="00853202">
        <w:trPr>
          <w:trHeight w:val="307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2 353,00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750,00 </w:t>
            </w:r>
          </w:p>
        </w:tc>
      </w:tr>
      <w:tr w:rsidR="00853202" w:rsidRPr="00853202" w:rsidTr="00853202">
        <w:trPr>
          <w:trHeight w:val="35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750,00 </w:t>
            </w:r>
          </w:p>
        </w:tc>
      </w:tr>
      <w:tr w:rsidR="00853202" w:rsidRPr="00853202" w:rsidTr="00853202">
        <w:trPr>
          <w:trHeight w:val="35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160,00 </w:t>
            </w:r>
          </w:p>
        </w:tc>
      </w:tr>
      <w:tr w:rsidR="00853202" w:rsidRPr="00853202" w:rsidTr="00853202">
        <w:trPr>
          <w:trHeight w:val="323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160,00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50,00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50,00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50,00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50,00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50,00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50,00 </w:t>
            </w:r>
          </w:p>
        </w:tc>
      </w:tr>
      <w:tr w:rsidR="00853202" w:rsidRPr="00853202" w:rsidTr="00853202">
        <w:trPr>
          <w:trHeight w:val="323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50,00 </w:t>
            </w:r>
          </w:p>
        </w:tc>
      </w:tr>
      <w:tr w:rsidR="00853202" w:rsidRPr="00853202" w:rsidTr="00853202">
        <w:trPr>
          <w:trHeight w:val="258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60,00 </w:t>
            </w:r>
          </w:p>
        </w:tc>
      </w:tr>
      <w:tr w:rsidR="00853202" w:rsidRPr="00853202" w:rsidTr="00853202">
        <w:trPr>
          <w:trHeight w:val="452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10,00 </w:t>
            </w:r>
          </w:p>
        </w:tc>
      </w:tr>
      <w:tr w:rsidR="00853202" w:rsidRPr="00853202" w:rsidTr="00853202">
        <w:trPr>
          <w:trHeight w:val="452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853202" w:rsidRPr="00853202" w:rsidTr="00853202">
        <w:trPr>
          <w:trHeight w:val="452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853202" w:rsidRPr="00853202" w:rsidTr="00853202">
        <w:trPr>
          <w:trHeight w:val="452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853202" w:rsidRPr="00853202" w:rsidTr="00853202">
        <w:trPr>
          <w:trHeight w:val="452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853202" w:rsidRPr="00853202" w:rsidTr="00853202">
        <w:trPr>
          <w:trHeight w:val="452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853202" w:rsidRPr="00853202" w:rsidTr="00853202">
        <w:trPr>
          <w:trHeight w:val="452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58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452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058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452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1058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452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232,00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232,00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232,00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232,00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232,00 </w:t>
            </w:r>
          </w:p>
        </w:tc>
      </w:tr>
      <w:tr w:rsidR="00853202" w:rsidRPr="00853202" w:rsidTr="00853202">
        <w:trPr>
          <w:trHeight w:val="58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232,00 </w:t>
            </w:r>
          </w:p>
        </w:tc>
      </w:tr>
      <w:tr w:rsidR="00853202" w:rsidRPr="00853202" w:rsidTr="00853202">
        <w:trPr>
          <w:trHeight w:val="872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232,00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232,00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250,00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35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150,00 </w:t>
            </w:r>
          </w:p>
        </w:tc>
      </w:tr>
      <w:tr w:rsidR="00853202" w:rsidRPr="00853202" w:rsidTr="00853202">
        <w:trPr>
          <w:trHeight w:val="35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150,00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150,00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одласти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388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35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058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468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1058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404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27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853202" w:rsidRPr="00853202" w:rsidTr="00853202">
        <w:trPr>
          <w:trHeight w:val="35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2 615,00</w:t>
            </w:r>
          </w:p>
        </w:tc>
      </w:tr>
      <w:tr w:rsidR="00853202" w:rsidRPr="00853202" w:rsidTr="00853202">
        <w:trPr>
          <w:trHeight w:val="35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2 615,00</w:t>
            </w:r>
          </w:p>
        </w:tc>
      </w:tr>
      <w:tr w:rsidR="00853202" w:rsidRPr="00853202" w:rsidTr="00853202">
        <w:trPr>
          <w:trHeight w:val="355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2 615,00</w:t>
            </w:r>
          </w:p>
        </w:tc>
      </w:tr>
      <w:tr w:rsidR="00853202" w:rsidRPr="00853202" w:rsidTr="00853202">
        <w:trPr>
          <w:trHeight w:val="323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2 615,00</w:t>
            </w:r>
          </w:p>
        </w:tc>
      </w:tr>
      <w:tr w:rsidR="00853202" w:rsidRPr="00853202" w:rsidTr="00853202">
        <w:trPr>
          <w:trHeight w:val="323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2 615,00</w:t>
            </w:r>
          </w:p>
        </w:tc>
      </w:tr>
      <w:tr w:rsidR="00853202" w:rsidRPr="00853202" w:rsidTr="00853202">
        <w:trPr>
          <w:trHeight w:val="50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2 615,00 </w:t>
            </w:r>
          </w:p>
        </w:tc>
      </w:tr>
      <w:tr w:rsidR="00853202" w:rsidRPr="00853202" w:rsidTr="00853202">
        <w:trPr>
          <w:trHeight w:val="517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1 930,00 </w:t>
            </w:r>
          </w:p>
        </w:tc>
      </w:tr>
      <w:tr w:rsidR="00853202" w:rsidRPr="00853202" w:rsidTr="00853202">
        <w:trPr>
          <w:trHeight w:val="37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1 930,00 </w:t>
            </w:r>
          </w:p>
        </w:tc>
      </w:tr>
      <w:tr w:rsidR="00853202" w:rsidRPr="00853202" w:rsidTr="00853202">
        <w:trPr>
          <w:trHeight w:val="37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660,00 </w:t>
            </w:r>
          </w:p>
        </w:tc>
      </w:tr>
      <w:tr w:rsidR="00853202" w:rsidRPr="00853202" w:rsidTr="00853202">
        <w:trPr>
          <w:trHeight w:val="37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660,00 </w:t>
            </w:r>
          </w:p>
        </w:tc>
      </w:tr>
      <w:tr w:rsidR="00853202" w:rsidRPr="00853202" w:rsidTr="00853202">
        <w:trPr>
          <w:trHeight w:val="37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25,00 </w:t>
            </w:r>
          </w:p>
        </w:tc>
      </w:tr>
      <w:tr w:rsidR="00853202" w:rsidRPr="00853202" w:rsidTr="00853202">
        <w:trPr>
          <w:trHeight w:val="37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25,00 </w:t>
            </w:r>
          </w:p>
        </w:tc>
      </w:tr>
      <w:tr w:rsidR="00853202" w:rsidRPr="00853202" w:rsidTr="00853202">
        <w:trPr>
          <w:trHeight w:val="37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200,00 </w:t>
            </w:r>
          </w:p>
        </w:tc>
      </w:tr>
      <w:tr w:rsidR="00853202" w:rsidRPr="00853202" w:rsidTr="00853202">
        <w:trPr>
          <w:trHeight w:val="37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853202" w:rsidRPr="00853202" w:rsidTr="00853202">
        <w:trPr>
          <w:trHeight w:val="37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853202" w:rsidRPr="00853202" w:rsidTr="00853202">
        <w:trPr>
          <w:trHeight w:val="37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853202" w:rsidRPr="00853202" w:rsidTr="00853202">
        <w:trPr>
          <w:trHeight w:val="37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853202" w:rsidRPr="00853202" w:rsidTr="00853202">
        <w:trPr>
          <w:trHeight w:val="37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853202" w:rsidRPr="00853202" w:rsidTr="00853202">
        <w:trPr>
          <w:trHeight w:val="37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853202" w:rsidRPr="00853202" w:rsidTr="00853202">
        <w:trPr>
          <w:trHeight w:val="37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853202" w:rsidRPr="00853202" w:rsidTr="00853202">
        <w:trPr>
          <w:trHeight w:val="37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70,00 </w:t>
            </w:r>
          </w:p>
        </w:tc>
      </w:tr>
      <w:tr w:rsidR="00853202" w:rsidRPr="00853202" w:rsidTr="00853202">
        <w:trPr>
          <w:trHeight w:val="37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853202" w:rsidRPr="00853202" w:rsidTr="00853202">
        <w:trPr>
          <w:trHeight w:val="37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853202" w:rsidRPr="00853202" w:rsidTr="00853202">
        <w:trPr>
          <w:trHeight w:val="533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058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853202" w:rsidRPr="00853202" w:rsidTr="00853202">
        <w:trPr>
          <w:trHeight w:val="484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1058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853202" w:rsidRPr="00853202" w:rsidTr="00853202">
        <w:trPr>
          <w:trHeight w:val="37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853202" w:rsidRPr="00853202" w:rsidTr="00853202">
        <w:trPr>
          <w:trHeight w:val="371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04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853202" w:rsidRPr="00853202" w:rsidTr="00853202">
        <w:trPr>
          <w:trHeight w:val="258"/>
          <w:tblCellSpacing w:w="0" w:type="dxa"/>
        </w:trPr>
        <w:tc>
          <w:tcPr>
            <w:tcW w:w="7178" w:type="dxa"/>
            <w:gridSpan w:val="3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73" w:type="dxa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3202" w:rsidRPr="00853202" w:rsidRDefault="00853202" w:rsidP="008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8 270,00 </w:t>
            </w:r>
          </w:p>
        </w:tc>
      </w:tr>
    </w:tbl>
    <w:p w:rsidR="00853202" w:rsidRDefault="00853202"/>
    <w:sectPr w:rsidR="00853202" w:rsidSect="00853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202"/>
    <w:rsid w:val="004236E1"/>
    <w:rsid w:val="0085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2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4206</Words>
  <Characters>23979</Characters>
  <Application>Microsoft Office Word</Application>
  <DocSecurity>0</DocSecurity>
  <Lines>199</Lines>
  <Paragraphs>56</Paragraphs>
  <ScaleCrop>false</ScaleCrop>
  <Company>Главтехцентр</Company>
  <LinksUpToDate>false</LinksUpToDate>
  <CharactersWithSpaces>28129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2017-12-12T05:48:00Z</dcterms:created>
  <dcterms:modified xsi:type="dcterms:W3CDTF">2017-12-12T05:50:00Z</dcterms:modified>
</cp:coreProperties>
</file>